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2D1D3" w14:textId="690F267C" w:rsidR="003D1D7C" w:rsidRDefault="004D1E82">
      <w:pPr>
        <w:rPr>
          <w:lang w:val="en-US"/>
        </w:rPr>
      </w:pPr>
      <w:r>
        <w:rPr>
          <w:lang w:val="en-US"/>
        </w:rPr>
        <w:t>Striving to Stay at the Top</w:t>
      </w:r>
    </w:p>
    <w:p w14:paraId="054443DC" w14:textId="6BEC8633" w:rsidR="005A1CFC" w:rsidRDefault="005A1CFC">
      <w:pPr>
        <w:rPr>
          <w:lang w:val="en-US"/>
        </w:rPr>
      </w:pPr>
      <w:r>
        <w:rPr>
          <w:lang w:val="en-US"/>
        </w:rPr>
        <w:t>By Michelle Grainger</w:t>
      </w:r>
    </w:p>
    <w:p w14:paraId="053F20BF" w14:textId="77777777" w:rsidR="00046B61" w:rsidRDefault="00046B61" w:rsidP="004D1E82">
      <w:pPr>
        <w:jc w:val="both"/>
        <w:rPr>
          <w:lang w:val="en-US"/>
        </w:rPr>
      </w:pPr>
    </w:p>
    <w:p w14:paraId="36F3FE48" w14:textId="7ABEF7DA" w:rsidR="00046B61" w:rsidRDefault="00046B61" w:rsidP="004D1E82">
      <w:pPr>
        <w:jc w:val="both"/>
        <w:rPr>
          <w:lang w:val="en-US"/>
        </w:rPr>
      </w:pPr>
      <w:r>
        <w:rPr>
          <w:lang w:val="en-US"/>
        </w:rPr>
        <w:t xml:space="preserve">The choice for the August Top Ten was the Twelve Apostles in Cape Town. The group met at this luxurious </w:t>
      </w:r>
      <w:r w:rsidR="005A1CFC">
        <w:rPr>
          <w:lang w:val="en-US"/>
        </w:rPr>
        <w:t>five-star</w:t>
      </w:r>
      <w:r>
        <w:rPr>
          <w:lang w:val="en-US"/>
        </w:rPr>
        <w:t xml:space="preserve"> boutique retreat perched on the scenic coastal road between Cape Town and Camps Bay.  Nestled between the dramatic </w:t>
      </w:r>
      <w:proofErr w:type="gramStart"/>
      <w:r>
        <w:rPr>
          <w:lang w:val="en-US"/>
        </w:rPr>
        <w:t>Twelve Apostles mountain</w:t>
      </w:r>
      <w:proofErr w:type="gramEnd"/>
      <w:r>
        <w:rPr>
          <w:lang w:val="en-US"/>
        </w:rPr>
        <w:t xml:space="preserve"> range and the Atlantic Ocean, the views are breathtaking sea or mountain views from nearly every corner.  The hotel blends contemporary African flair with classic European elegance and the décor features bold patterns, rich fabrics and artful layering providing both</w:t>
      </w:r>
      <w:r w:rsidR="00BB73B9">
        <w:rPr>
          <w:lang w:val="en-US"/>
        </w:rPr>
        <w:t xml:space="preserve"> </w:t>
      </w:r>
      <w:r>
        <w:rPr>
          <w:lang w:val="en-US"/>
        </w:rPr>
        <w:t>serenity and sophistication.</w:t>
      </w:r>
    </w:p>
    <w:p w14:paraId="6126A20E" w14:textId="3F0939AD" w:rsidR="00046B61" w:rsidRDefault="00046B61" w:rsidP="004D1E82">
      <w:pPr>
        <w:jc w:val="both"/>
        <w:rPr>
          <w:lang w:val="en-US"/>
        </w:rPr>
      </w:pPr>
      <w:r>
        <w:rPr>
          <w:lang w:val="en-US"/>
        </w:rPr>
        <w:t xml:space="preserve">After checking into the hotel, the group was in for a treat in the Leopard Lounge and its serene conservatory, a stylish stage for an exceptional gin tasting journey. The Gin and Canape Tasting experience started off with live entertainment where </w:t>
      </w:r>
      <w:r w:rsidR="00BB73B9">
        <w:rPr>
          <w:lang w:val="en-US"/>
        </w:rPr>
        <w:t xml:space="preserve">music was enjoyed </w:t>
      </w:r>
      <w:r>
        <w:rPr>
          <w:lang w:val="en-US"/>
        </w:rPr>
        <w:t>whilst settling into the beautiful Conservatory.  The welcome drink was a bespoke “Lavender Love” drink (pink gin infused with cucumber, lavender, strawberry jam and li</w:t>
      </w:r>
      <w:r w:rsidR="007540E7">
        <w:rPr>
          <w:lang w:val="en-US"/>
        </w:rPr>
        <w:t>m</w:t>
      </w:r>
      <w:r>
        <w:rPr>
          <w:lang w:val="en-US"/>
        </w:rPr>
        <w:t xml:space="preserve">e) which was paired with elegant, inventive canapes </w:t>
      </w:r>
      <w:r w:rsidR="00BB73B9">
        <w:rPr>
          <w:lang w:val="en-US"/>
        </w:rPr>
        <w:t>designed by Chef Nicholas Goldschmidt.  It was then time to taste three gins, experimenting with botanicals like rose petals, orange peel, cinnamon and thyme before adding premium tonic waters.  Finally, it was time to craft their own gin, choosing from an array of aromatics, juniper berries, cardamon, star anise, cinnamon, lavender and more – to bottle and enjoy later. The gin tasting experience was more than just sipping spirits, it was a sensory exploration in the most refined surroundings.  Another unique experience which everyone thoroughly enjoyed.</w:t>
      </w:r>
    </w:p>
    <w:p w14:paraId="41F6E1F9" w14:textId="77FF0183" w:rsidR="00BB73B9" w:rsidRDefault="00BB73B9" w:rsidP="004D1E82">
      <w:pPr>
        <w:jc w:val="both"/>
        <w:rPr>
          <w:lang w:val="en-US"/>
        </w:rPr>
      </w:pPr>
      <w:r>
        <w:rPr>
          <w:lang w:val="en-US"/>
        </w:rPr>
        <w:t>There was then time to explore the magnificent hotel and settle into their breathtaking rooms before meeting up for dinner at Azure Restaurant in the hotel which was nothing short of a sensory masterpiece.  The restaurant has previously been name</w:t>
      </w:r>
      <w:r w:rsidR="007540E7">
        <w:rPr>
          <w:lang w:val="en-US"/>
        </w:rPr>
        <w:t xml:space="preserve">d </w:t>
      </w:r>
      <w:r>
        <w:rPr>
          <w:lang w:val="en-US"/>
        </w:rPr>
        <w:t>one of South Africa’s best hotel restaurants in the World Culinary Awards</w:t>
      </w:r>
      <w:r w:rsidR="007540E7">
        <w:rPr>
          <w:lang w:val="en-US"/>
        </w:rPr>
        <w:t xml:space="preserve">.  The cuisine is a harmonious fusion of international flair and authentic Cape flavors.  As always, these exquisite dinners provide an opportunity to not only enjoy a graceful celebration of place, </w:t>
      </w:r>
      <w:proofErr w:type="spellStart"/>
      <w:r w:rsidR="007540E7">
        <w:rPr>
          <w:lang w:val="en-US"/>
        </w:rPr>
        <w:t>flavour</w:t>
      </w:r>
      <w:proofErr w:type="spellEnd"/>
      <w:r w:rsidR="007540E7">
        <w:rPr>
          <w:lang w:val="en-US"/>
        </w:rPr>
        <w:t xml:space="preserve"> and hospitality and an unforgettable evening where the views, cuisine and service all align for something truly exceptional but also provide an opportunity to network with the best in the business, share ideas and just enjoy time together.</w:t>
      </w:r>
    </w:p>
    <w:p w14:paraId="07A9E5E1" w14:textId="3DF34F71" w:rsidR="007540E7" w:rsidRDefault="007540E7" w:rsidP="004D1E82">
      <w:pPr>
        <w:jc w:val="both"/>
        <w:rPr>
          <w:lang w:val="en-US"/>
        </w:rPr>
      </w:pPr>
      <w:r>
        <w:rPr>
          <w:lang w:val="en-US"/>
        </w:rPr>
        <w:t xml:space="preserve">During dinner, each person in the group was gifted with the recently relaunched Dolce and Gabbana, Light Blue fragrance, a </w:t>
      </w:r>
      <w:proofErr w:type="spellStart"/>
      <w:r>
        <w:rPr>
          <w:lang w:val="en-US"/>
        </w:rPr>
        <w:t>favourite</w:t>
      </w:r>
      <w:proofErr w:type="spellEnd"/>
      <w:r>
        <w:rPr>
          <w:lang w:val="en-US"/>
        </w:rPr>
        <w:t xml:space="preserve"> for everyone.  Each bottle was personalized with the Top Owners name on the bottle, a </w:t>
      </w:r>
      <w:proofErr w:type="gramStart"/>
      <w:r>
        <w:rPr>
          <w:lang w:val="en-US"/>
        </w:rPr>
        <w:t>really special</w:t>
      </w:r>
      <w:proofErr w:type="gramEnd"/>
      <w:r>
        <w:rPr>
          <w:lang w:val="en-US"/>
        </w:rPr>
        <w:t xml:space="preserve"> touch to this beautiful gift.</w:t>
      </w:r>
    </w:p>
    <w:p w14:paraId="1873FB56" w14:textId="2941C2F9" w:rsidR="007540E7" w:rsidRDefault="007540E7" w:rsidP="004D1E82">
      <w:pPr>
        <w:jc w:val="both"/>
        <w:rPr>
          <w:lang w:val="en-US"/>
        </w:rPr>
      </w:pPr>
      <w:r>
        <w:rPr>
          <w:lang w:val="en-US"/>
        </w:rPr>
        <w:t xml:space="preserve">After a good </w:t>
      </w:r>
      <w:proofErr w:type="gramStart"/>
      <w:r>
        <w:rPr>
          <w:lang w:val="en-US"/>
        </w:rPr>
        <w:t>nights</w:t>
      </w:r>
      <w:proofErr w:type="gramEnd"/>
      <w:r>
        <w:rPr>
          <w:lang w:val="en-US"/>
        </w:rPr>
        <w:t xml:space="preserve"> sleep, the group started off their day with </w:t>
      </w:r>
      <w:r w:rsidR="004D1E82">
        <w:rPr>
          <w:lang w:val="en-US"/>
        </w:rPr>
        <w:t>a morning walk which is as much about immersing yourself in nature as it is about relaxation.  The hotel opens directly onto the Table Mountain National Park where the group enjoyed a scenic trail, surrounded by indigenous plants and the soothing sound of the ocean below and lots of chatting and laughing.</w:t>
      </w:r>
    </w:p>
    <w:p w14:paraId="04CE71A0" w14:textId="7F23FCB8" w:rsidR="004D1E82" w:rsidRDefault="004D1E82" w:rsidP="004D1E82">
      <w:pPr>
        <w:jc w:val="both"/>
        <w:rPr>
          <w:lang w:val="en-US"/>
        </w:rPr>
      </w:pPr>
      <w:r>
        <w:rPr>
          <w:lang w:val="en-US"/>
        </w:rPr>
        <w:t>After working up an appetite, they enjoyed a luxurious breakfast where they were spoilt for choice.  A perfect end to a memorable Top Ten.</w:t>
      </w:r>
    </w:p>
    <w:p w14:paraId="33F27349" w14:textId="6586F03E" w:rsidR="004D1E82" w:rsidRDefault="004D1E82" w:rsidP="004D1E82">
      <w:pPr>
        <w:jc w:val="both"/>
        <w:rPr>
          <w:lang w:val="en-US"/>
        </w:rPr>
      </w:pPr>
      <w:r>
        <w:rPr>
          <w:lang w:val="en-US"/>
        </w:rPr>
        <w:t xml:space="preserve">Congratulations to </w:t>
      </w:r>
      <w:r w:rsidR="00EA18D5">
        <w:t>Kevin de Souza, Grant Sherwood</w:t>
      </w:r>
      <w:r>
        <w:rPr>
          <w:lang w:val="en-US"/>
        </w:rPr>
        <w:t xml:space="preserve">, </w:t>
      </w:r>
      <w:r w:rsidR="0080187F">
        <w:t xml:space="preserve">Kagiso </w:t>
      </w:r>
      <w:proofErr w:type="spellStart"/>
      <w:r w:rsidR="0080187F">
        <w:t>Maswanganye</w:t>
      </w:r>
      <w:proofErr w:type="spellEnd"/>
      <w:r w:rsidR="0080187F">
        <w:t xml:space="preserve">, </w:t>
      </w:r>
      <w:proofErr w:type="spellStart"/>
      <w:r w:rsidR="0080187F">
        <w:t>Kgomotso</w:t>
      </w:r>
      <w:proofErr w:type="spellEnd"/>
      <w:r w:rsidR="0080187F">
        <w:t xml:space="preserve"> </w:t>
      </w:r>
      <w:proofErr w:type="spellStart"/>
      <w:r w:rsidR="00177CDA">
        <w:t>Monareng</w:t>
      </w:r>
      <w:proofErr w:type="spellEnd"/>
      <w:r w:rsidR="0080187F">
        <w:t xml:space="preserve">, </w:t>
      </w:r>
      <w:r w:rsidR="0080187F">
        <w:t xml:space="preserve">Tumelo </w:t>
      </w:r>
      <w:proofErr w:type="spellStart"/>
      <w:r w:rsidR="0080187F">
        <w:t>Morebodi</w:t>
      </w:r>
      <w:proofErr w:type="spellEnd"/>
      <w:r w:rsidR="0080187F">
        <w:t xml:space="preserve">, </w:t>
      </w:r>
      <w:r w:rsidR="0080187F">
        <w:t>Njabulo Mabaso</w:t>
      </w:r>
      <w:r w:rsidR="0080187F">
        <w:t xml:space="preserve">, </w:t>
      </w:r>
      <w:proofErr w:type="spellStart"/>
      <w:r w:rsidR="0080187F">
        <w:t>Duisand</w:t>
      </w:r>
      <w:proofErr w:type="spellEnd"/>
      <w:r w:rsidR="0080187F">
        <w:t xml:space="preserve"> Mokoena, </w:t>
      </w:r>
      <w:r w:rsidR="0080187F">
        <w:t xml:space="preserve">Grace </w:t>
      </w:r>
      <w:proofErr w:type="spellStart"/>
      <w:r w:rsidR="0080187F">
        <w:t>Motshele</w:t>
      </w:r>
      <w:proofErr w:type="spellEnd"/>
      <w:r w:rsidR="0080187F">
        <w:t xml:space="preserve">, Samke </w:t>
      </w:r>
      <w:proofErr w:type="spellStart"/>
      <w:r w:rsidR="0080187F">
        <w:t>Sikhosana</w:t>
      </w:r>
      <w:proofErr w:type="spellEnd"/>
      <w:r w:rsidR="0080187F">
        <w:t xml:space="preserve">, Michelle </w:t>
      </w:r>
      <w:proofErr w:type="spellStart"/>
      <w:r w:rsidR="0080187F">
        <w:t>Makgamatha</w:t>
      </w:r>
      <w:proofErr w:type="spellEnd"/>
      <w:r w:rsidR="0080187F">
        <w:t xml:space="preserve"> and </w:t>
      </w:r>
      <w:proofErr w:type="spellStart"/>
      <w:r w:rsidR="00635BE9">
        <w:rPr>
          <w:lang w:val="en-US"/>
        </w:rPr>
        <w:t>Mahlodi</w:t>
      </w:r>
      <w:proofErr w:type="spellEnd"/>
      <w:r w:rsidR="00635BE9">
        <w:rPr>
          <w:lang w:val="en-US"/>
        </w:rPr>
        <w:t xml:space="preserve"> </w:t>
      </w:r>
      <w:proofErr w:type="spellStart"/>
      <w:r w:rsidR="00635BE9">
        <w:rPr>
          <w:lang w:val="en-US"/>
        </w:rPr>
        <w:t>Maepa</w:t>
      </w:r>
      <w:proofErr w:type="spellEnd"/>
      <w:r w:rsidR="0080187F">
        <w:rPr>
          <w:lang w:val="en-US"/>
        </w:rPr>
        <w:t xml:space="preserve"> f</w:t>
      </w:r>
      <w:r>
        <w:rPr>
          <w:lang w:val="en-US"/>
        </w:rPr>
        <w:t xml:space="preserve">or making the top ten.  </w:t>
      </w:r>
    </w:p>
    <w:p w14:paraId="2C74D9B7" w14:textId="52B0AE8A" w:rsidR="007540E7" w:rsidRPr="00046B61" w:rsidRDefault="004D1E82" w:rsidP="0080187F">
      <w:pPr>
        <w:jc w:val="both"/>
        <w:rPr>
          <w:lang w:val="en-US"/>
        </w:rPr>
      </w:pPr>
      <w:r>
        <w:rPr>
          <w:lang w:val="en-US"/>
        </w:rPr>
        <w:t>Success is not about reaching the top once, it’s about the relentless striving to stay there, growing stronger with every challenge</w:t>
      </w:r>
      <w:r w:rsidR="0080187F">
        <w:rPr>
          <w:lang w:val="en-US"/>
        </w:rPr>
        <w:t>.</w:t>
      </w:r>
    </w:p>
    <w:sectPr w:rsidR="007540E7" w:rsidRPr="00046B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B61"/>
    <w:rsid w:val="00046B61"/>
    <w:rsid w:val="00097C22"/>
    <w:rsid w:val="001533F2"/>
    <w:rsid w:val="00177CDA"/>
    <w:rsid w:val="003D1D7C"/>
    <w:rsid w:val="004D1E82"/>
    <w:rsid w:val="00562C77"/>
    <w:rsid w:val="005A1CFC"/>
    <w:rsid w:val="00635BE9"/>
    <w:rsid w:val="007540E7"/>
    <w:rsid w:val="0080187F"/>
    <w:rsid w:val="00943FFD"/>
    <w:rsid w:val="00A67D2D"/>
    <w:rsid w:val="00AA2354"/>
    <w:rsid w:val="00BB73B9"/>
    <w:rsid w:val="00D2531F"/>
    <w:rsid w:val="00E8628C"/>
    <w:rsid w:val="00EA18D5"/>
    <w:rsid w:val="00F3678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4C5EB"/>
  <w15:chartTrackingRefBased/>
  <w15:docId w15:val="{0F1FA8A7-96E6-438A-A3FD-FA98CD30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B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6B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6B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B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B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B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B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B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B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B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6B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B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B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B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B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B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B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B61"/>
    <w:rPr>
      <w:rFonts w:eastAsiaTheme="majorEastAsia" w:cstheme="majorBidi"/>
      <w:color w:val="272727" w:themeColor="text1" w:themeTint="D8"/>
    </w:rPr>
  </w:style>
  <w:style w:type="paragraph" w:styleId="Title">
    <w:name w:val="Title"/>
    <w:basedOn w:val="Normal"/>
    <w:next w:val="Normal"/>
    <w:link w:val="TitleChar"/>
    <w:uiPriority w:val="10"/>
    <w:qFormat/>
    <w:rsid w:val="00046B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B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B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B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B61"/>
    <w:pPr>
      <w:spacing w:before="160"/>
      <w:jc w:val="center"/>
    </w:pPr>
    <w:rPr>
      <w:i/>
      <w:iCs/>
      <w:color w:val="404040" w:themeColor="text1" w:themeTint="BF"/>
    </w:rPr>
  </w:style>
  <w:style w:type="character" w:customStyle="1" w:styleId="QuoteChar">
    <w:name w:val="Quote Char"/>
    <w:basedOn w:val="DefaultParagraphFont"/>
    <w:link w:val="Quote"/>
    <w:uiPriority w:val="29"/>
    <w:rsid w:val="00046B61"/>
    <w:rPr>
      <w:i/>
      <w:iCs/>
      <w:color w:val="404040" w:themeColor="text1" w:themeTint="BF"/>
    </w:rPr>
  </w:style>
  <w:style w:type="paragraph" w:styleId="ListParagraph">
    <w:name w:val="List Paragraph"/>
    <w:basedOn w:val="Normal"/>
    <w:uiPriority w:val="34"/>
    <w:qFormat/>
    <w:rsid w:val="00046B61"/>
    <w:pPr>
      <w:ind w:left="720"/>
      <w:contextualSpacing/>
    </w:pPr>
  </w:style>
  <w:style w:type="character" w:styleId="IntenseEmphasis">
    <w:name w:val="Intense Emphasis"/>
    <w:basedOn w:val="DefaultParagraphFont"/>
    <w:uiPriority w:val="21"/>
    <w:qFormat/>
    <w:rsid w:val="00046B61"/>
    <w:rPr>
      <w:i/>
      <w:iCs/>
      <w:color w:val="0F4761" w:themeColor="accent1" w:themeShade="BF"/>
    </w:rPr>
  </w:style>
  <w:style w:type="paragraph" w:styleId="IntenseQuote">
    <w:name w:val="Intense Quote"/>
    <w:basedOn w:val="Normal"/>
    <w:next w:val="Normal"/>
    <w:link w:val="IntenseQuoteChar"/>
    <w:uiPriority w:val="30"/>
    <w:qFormat/>
    <w:rsid w:val="00046B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B61"/>
    <w:rPr>
      <w:i/>
      <w:iCs/>
      <w:color w:val="0F4761" w:themeColor="accent1" w:themeShade="BF"/>
    </w:rPr>
  </w:style>
  <w:style w:type="character" w:styleId="IntenseReference">
    <w:name w:val="Intense Reference"/>
    <w:basedOn w:val="DefaultParagraphFont"/>
    <w:uiPriority w:val="32"/>
    <w:qFormat/>
    <w:rsid w:val="00046B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1</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Grainger</dc:creator>
  <cp:keywords/>
  <dc:description/>
  <cp:lastModifiedBy>Theuns Laptop</cp:lastModifiedBy>
  <cp:revision>15</cp:revision>
  <dcterms:created xsi:type="dcterms:W3CDTF">2025-08-22T06:32:00Z</dcterms:created>
  <dcterms:modified xsi:type="dcterms:W3CDTF">2025-08-22T11:47:00Z</dcterms:modified>
</cp:coreProperties>
</file>